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FA97E" w14:textId="77777777" w:rsidR="00C641F9" w:rsidRPr="00C641F9" w:rsidRDefault="00C641F9" w:rsidP="00C641F9">
      <w:pPr>
        <w:pBdr>
          <w:bottom w:val="single" w:sz="12" w:space="9" w:color="512121"/>
        </w:pBdr>
        <w:textAlignment w:val="baseline"/>
        <w:outlineLvl w:val="0"/>
        <w:rPr>
          <w:rFonts w:ascii="Georgia" w:eastAsia="Times New Roman" w:hAnsi="Georgia" w:cs="Times New Roman"/>
          <w:b/>
          <w:bCs/>
          <w:color w:val="512121"/>
          <w:kern w:val="36"/>
          <w:sz w:val="48"/>
          <w:szCs w:val="48"/>
        </w:rPr>
      </w:pPr>
      <w:r w:rsidRPr="00C641F9">
        <w:rPr>
          <w:rFonts w:ascii="Georgia" w:eastAsia="Times New Roman" w:hAnsi="Georgia" w:cs="Times New Roman"/>
          <w:b/>
          <w:bCs/>
          <w:color w:val="512121"/>
          <w:kern w:val="36"/>
          <w:sz w:val="48"/>
          <w:szCs w:val="48"/>
        </w:rPr>
        <w:t>What do you do in the winter?</w:t>
      </w:r>
    </w:p>
    <w:p w14:paraId="17E637B1" w14:textId="478266BC" w:rsidR="00C641F9" w:rsidRDefault="00C641F9" w:rsidP="00C641F9">
      <w:pPr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C641F9">
        <w:rPr>
          <w:rFonts w:ascii="inherit" w:eastAsia="Times New Roman" w:hAnsi="inherit" w:cs="Helvetica"/>
          <w:color w:val="444444"/>
          <w:sz w:val="24"/>
          <w:szCs w:val="24"/>
        </w:rPr>
        <w:t>Believe it or not, mosquito control is performed during the winter months also. By cleaning</w:t>
      </w:r>
      <w:r w:rsidR="00950ACF">
        <w:rPr>
          <w:rFonts w:ascii="inherit" w:eastAsia="Times New Roman" w:hAnsi="inherit" w:cs="Helvetica"/>
          <w:color w:val="444444"/>
          <w:sz w:val="24"/>
          <w:szCs w:val="24"/>
        </w:rPr>
        <w:t xml:space="preserve"> Street Catch Basins,</w:t>
      </w:r>
      <w:r w:rsidRPr="00C641F9">
        <w:rPr>
          <w:rFonts w:ascii="inherit" w:eastAsia="Times New Roman" w:hAnsi="inherit" w:cs="Helvetica"/>
          <w:color w:val="444444"/>
          <w:sz w:val="24"/>
          <w:szCs w:val="24"/>
        </w:rPr>
        <w:t xml:space="preserve"> ditches</w:t>
      </w:r>
      <w:r w:rsidR="00950ACF">
        <w:rPr>
          <w:rFonts w:ascii="inherit" w:eastAsia="Times New Roman" w:hAnsi="inherit" w:cs="Helvetica"/>
          <w:color w:val="444444"/>
          <w:sz w:val="24"/>
          <w:szCs w:val="24"/>
        </w:rPr>
        <w:t>, Stormwater, Basins</w:t>
      </w:r>
      <w:r w:rsidRPr="00C641F9">
        <w:rPr>
          <w:rFonts w:ascii="inherit" w:eastAsia="Times New Roman" w:hAnsi="inherit" w:cs="Helvetica"/>
          <w:color w:val="444444"/>
          <w:sz w:val="24"/>
          <w:szCs w:val="24"/>
        </w:rPr>
        <w:t xml:space="preserve"> and streams, allowing the water to flow, we can discourage and eliminate mosquito breeding in areas, without the use of pesticides, and for extended periods of time.</w:t>
      </w:r>
      <w:r w:rsidR="0014733A"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</w:p>
    <w:p w14:paraId="70AC193A" w14:textId="579F5411" w:rsidR="0014733A" w:rsidRDefault="0014733A" w:rsidP="00C641F9">
      <w:pPr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</w:p>
    <w:p w14:paraId="166905D1" w14:textId="61DB508D" w:rsidR="0014733A" w:rsidRDefault="0014733A" w:rsidP="00C641F9">
      <w:pPr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>
        <w:rPr>
          <w:rFonts w:ascii="inherit" w:eastAsia="Times New Roman" w:hAnsi="inherit" w:cs="Helvetica"/>
          <w:color w:val="444444"/>
          <w:sz w:val="24"/>
          <w:szCs w:val="24"/>
        </w:rPr>
        <w:t xml:space="preserve"> Anthony Falco </w:t>
      </w:r>
    </w:p>
    <w:p w14:paraId="35AE1853" w14:textId="2BAF87EF" w:rsidR="0014733A" w:rsidRPr="00C641F9" w:rsidRDefault="0014733A" w:rsidP="00C641F9">
      <w:pPr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>
        <w:rPr>
          <w:rFonts w:ascii="inherit" w:eastAsia="Times New Roman" w:hAnsi="inherit" w:cs="Helvetica"/>
          <w:color w:val="444444"/>
          <w:sz w:val="24"/>
          <w:szCs w:val="24"/>
        </w:rPr>
        <w:t>Mosquito Control Supervisor</w:t>
      </w:r>
      <w:bookmarkStart w:id="0" w:name="_GoBack"/>
      <w:bookmarkEnd w:id="0"/>
    </w:p>
    <w:p w14:paraId="75F350F2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F9"/>
    <w:rsid w:val="0014733A"/>
    <w:rsid w:val="00645252"/>
    <w:rsid w:val="006D3D74"/>
    <w:rsid w:val="0083569A"/>
    <w:rsid w:val="00950ACF"/>
    <w:rsid w:val="00A9204E"/>
    <w:rsid w:val="00C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2DA76"/>
  <w15:chartTrackingRefBased/>
  <w15:docId w15:val="{06A9FB25-E5DF-4771-967F-4958AB0D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alc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What do you do in the winter?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Falco, Anthony</dc:creator>
  <cp:keywords/>
  <dc:description/>
  <cp:lastModifiedBy>Falco, Anthony</cp:lastModifiedBy>
  <cp:revision>4</cp:revision>
  <dcterms:created xsi:type="dcterms:W3CDTF">2018-10-30T10:50:00Z</dcterms:created>
  <dcterms:modified xsi:type="dcterms:W3CDTF">2018-12-11T19:05:00Z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